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115" w:rsidRDefault="004B607B" w:rsidP="004B607B">
      <w:pPr>
        <w:jc w:val="center"/>
        <w:rPr>
          <w:b/>
          <w:sz w:val="36"/>
          <w:lang w:val="en-US"/>
        </w:rPr>
      </w:pPr>
      <w:r w:rsidRPr="004B607B">
        <w:rPr>
          <w:b/>
          <w:sz w:val="36"/>
          <w:lang w:val="en-US"/>
        </w:rPr>
        <w:t>INSTALARE OracleXE.exe</w:t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 xml:space="preserve">Se </w:t>
      </w:r>
      <w:proofErr w:type="spellStart"/>
      <w:r>
        <w:rPr>
          <w:b/>
          <w:sz w:val="36"/>
          <w:lang w:val="en-US"/>
        </w:rPr>
        <w:t>executa</w:t>
      </w:r>
      <w:proofErr w:type="spellEnd"/>
      <w:r>
        <w:rPr>
          <w:b/>
          <w:sz w:val="36"/>
          <w:lang w:val="en-US"/>
        </w:rPr>
        <w:t xml:space="preserve"> </w:t>
      </w:r>
      <w:r w:rsidRPr="004B607B">
        <w:rPr>
          <w:b/>
          <w:sz w:val="36"/>
          <w:lang w:val="en-US"/>
        </w:rPr>
        <w:t>OracleXE.exe</w:t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drawing>
          <wp:inline distT="0" distB="0" distL="0" distR="0" wp14:anchorId="0F8B859B" wp14:editId="400DD511">
            <wp:extent cx="5196840" cy="3680460"/>
            <wp:effectExtent l="0" t="0" r="381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>Next</w:t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drawing>
          <wp:inline distT="0" distB="0" distL="0" distR="0" wp14:anchorId="7854248D" wp14:editId="79026B50">
            <wp:extent cx="5196840" cy="3680460"/>
            <wp:effectExtent l="0" t="0" r="381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lastRenderedPageBreak/>
        <w:drawing>
          <wp:inline distT="0" distB="0" distL="0" distR="0" wp14:anchorId="7B5D56EB" wp14:editId="11CE2334">
            <wp:extent cx="5196840" cy="3680460"/>
            <wp:effectExtent l="0" t="0" r="3810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drawing>
          <wp:inline distT="0" distB="0" distL="0" distR="0" wp14:anchorId="55614E03" wp14:editId="7B99A700">
            <wp:extent cx="5196840" cy="3680460"/>
            <wp:effectExtent l="0" t="0" r="381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proofErr w:type="spellStart"/>
      <w:r>
        <w:rPr>
          <w:b/>
          <w:sz w:val="36"/>
          <w:lang w:val="en-US"/>
        </w:rPr>
        <w:t>Parola</w:t>
      </w:r>
      <w:proofErr w:type="spellEnd"/>
      <w:r>
        <w:rPr>
          <w:b/>
          <w:sz w:val="36"/>
          <w:lang w:val="en-US"/>
        </w:rPr>
        <w:t xml:space="preserve"> </w:t>
      </w:r>
      <w:proofErr w:type="spellStart"/>
      <w:r>
        <w:rPr>
          <w:b/>
          <w:sz w:val="36"/>
          <w:lang w:val="en-US"/>
        </w:rPr>
        <w:t>pentru</w:t>
      </w:r>
      <w:proofErr w:type="spellEnd"/>
      <w:r>
        <w:rPr>
          <w:b/>
          <w:sz w:val="36"/>
          <w:lang w:val="en-US"/>
        </w:rPr>
        <w:t xml:space="preserve"> SYS </w:t>
      </w:r>
      <w:proofErr w:type="spellStart"/>
      <w:r>
        <w:rPr>
          <w:b/>
          <w:sz w:val="36"/>
          <w:lang w:val="en-US"/>
        </w:rPr>
        <w:t>este</w:t>
      </w:r>
      <w:proofErr w:type="spellEnd"/>
      <w:r>
        <w:rPr>
          <w:b/>
          <w:sz w:val="36"/>
          <w:lang w:val="en-US"/>
        </w:rPr>
        <w:t xml:space="preserve"> 123</w:t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lastRenderedPageBreak/>
        <w:drawing>
          <wp:inline distT="0" distB="0" distL="0" distR="0" wp14:anchorId="0D6E83B6" wp14:editId="477404E2">
            <wp:extent cx="5196840" cy="3680460"/>
            <wp:effectExtent l="0" t="0" r="3810" b="0"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6840" cy="368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07B" w:rsidRP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drawing>
          <wp:inline distT="0" distB="0" distL="0" distR="0" wp14:anchorId="19A9D5BE" wp14:editId="01A69604">
            <wp:extent cx="5972810" cy="3210560"/>
            <wp:effectExtent l="0" t="0" r="8890" b="8890"/>
            <wp:docPr id="6" name="I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lang w:val="en-US"/>
        </w:rPr>
        <w:t xml:space="preserve">Se intra cu SYS </w:t>
      </w:r>
      <w:proofErr w:type="spellStart"/>
      <w:r>
        <w:rPr>
          <w:b/>
          <w:sz w:val="36"/>
          <w:lang w:val="en-US"/>
        </w:rPr>
        <w:t>și</w:t>
      </w:r>
      <w:proofErr w:type="spellEnd"/>
      <w:r>
        <w:rPr>
          <w:b/>
          <w:sz w:val="36"/>
          <w:lang w:val="en-US"/>
        </w:rPr>
        <w:t xml:space="preserve"> </w:t>
      </w:r>
      <w:proofErr w:type="spellStart"/>
      <w:r>
        <w:rPr>
          <w:b/>
          <w:sz w:val="36"/>
          <w:lang w:val="en-US"/>
        </w:rPr>
        <w:t>parola</w:t>
      </w:r>
      <w:proofErr w:type="spellEnd"/>
      <w:r>
        <w:rPr>
          <w:b/>
          <w:sz w:val="36"/>
          <w:lang w:val="en-US"/>
        </w:rPr>
        <w:t xml:space="preserve"> 123 </w:t>
      </w:r>
      <w:r>
        <w:rPr>
          <w:b/>
          <w:sz w:val="36"/>
        </w:rPr>
        <w:t xml:space="preserve">și se </w:t>
      </w:r>
      <w:proofErr w:type="spellStart"/>
      <w:r>
        <w:rPr>
          <w:b/>
          <w:sz w:val="36"/>
        </w:rPr>
        <w:t>crează</w:t>
      </w:r>
      <w:proofErr w:type="spellEnd"/>
      <w:r>
        <w:rPr>
          <w:b/>
          <w:sz w:val="36"/>
        </w:rPr>
        <w:t xml:space="preserve"> un </w:t>
      </w:r>
      <w:proofErr w:type="spellStart"/>
      <w:r>
        <w:rPr>
          <w:b/>
          <w:sz w:val="36"/>
        </w:rPr>
        <w:t>user</w:t>
      </w:r>
      <w:proofErr w:type="spellEnd"/>
      <w:r>
        <w:rPr>
          <w:b/>
          <w:sz w:val="36"/>
        </w:rPr>
        <w:t xml:space="preserve"> ELEV cu parola 1  ca in figura</w:t>
      </w:r>
    </w:p>
    <w:p w:rsidR="004B607B" w:rsidRDefault="004B607B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lastRenderedPageBreak/>
        <w:drawing>
          <wp:inline distT="0" distB="0" distL="0" distR="0" wp14:anchorId="0C0E88E5" wp14:editId="030D9E2B">
            <wp:extent cx="5972810" cy="3210560"/>
            <wp:effectExtent l="0" t="0" r="8890" b="8890"/>
            <wp:docPr id="7" name="I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BAF" w:rsidRDefault="00791BAF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drawing>
          <wp:inline distT="0" distB="0" distL="0" distR="0" wp14:anchorId="2CF05629" wp14:editId="38F84F86">
            <wp:extent cx="5972810" cy="3210560"/>
            <wp:effectExtent l="0" t="0" r="8890" b="8890"/>
            <wp:docPr id="8" name="I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BAF" w:rsidRDefault="00791BAF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noProof/>
          <w:lang w:eastAsia="ro-RO"/>
        </w:rPr>
        <w:lastRenderedPageBreak/>
        <w:drawing>
          <wp:inline distT="0" distB="0" distL="0" distR="0" wp14:anchorId="2803D33C" wp14:editId="154FB39B">
            <wp:extent cx="5972810" cy="3210560"/>
            <wp:effectExtent l="0" t="0" r="8890" b="8890"/>
            <wp:docPr id="9" name="I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1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BAF" w:rsidRDefault="00791BAF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r>
        <w:rPr>
          <w:b/>
          <w:sz w:val="36"/>
          <w:lang w:val="en-US"/>
        </w:rPr>
        <w:t xml:space="preserve">Se </w:t>
      </w:r>
      <w:proofErr w:type="spellStart"/>
      <w:r>
        <w:rPr>
          <w:b/>
          <w:sz w:val="36"/>
          <w:lang w:val="en-US"/>
        </w:rPr>
        <w:t>bifeaza</w:t>
      </w:r>
      <w:proofErr w:type="spellEnd"/>
      <w:r>
        <w:rPr>
          <w:b/>
          <w:sz w:val="36"/>
          <w:lang w:val="en-US"/>
        </w:rPr>
        <w:t xml:space="preserve"> tot </w:t>
      </w:r>
      <w:proofErr w:type="spellStart"/>
      <w:r>
        <w:rPr>
          <w:b/>
          <w:sz w:val="36"/>
          <w:lang w:val="en-US"/>
        </w:rPr>
        <w:t>și</w:t>
      </w:r>
      <w:proofErr w:type="spellEnd"/>
      <w:r>
        <w:rPr>
          <w:b/>
          <w:sz w:val="36"/>
          <w:lang w:val="en-US"/>
        </w:rPr>
        <w:t xml:space="preserve"> se </w:t>
      </w:r>
      <w:proofErr w:type="spellStart"/>
      <w:r>
        <w:rPr>
          <w:b/>
          <w:sz w:val="36"/>
          <w:lang w:val="en-US"/>
        </w:rPr>
        <w:t>dă</w:t>
      </w:r>
      <w:proofErr w:type="spellEnd"/>
      <w:r>
        <w:rPr>
          <w:b/>
          <w:sz w:val="36"/>
          <w:lang w:val="en-US"/>
        </w:rPr>
        <w:t xml:space="preserve"> create. Se </w:t>
      </w:r>
      <w:proofErr w:type="spellStart"/>
      <w:r>
        <w:rPr>
          <w:b/>
          <w:sz w:val="36"/>
          <w:lang w:val="en-US"/>
        </w:rPr>
        <w:t>salveaza</w:t>
      </w:r>
      <w:proofErr w:type="spellEnd"/>
      <w:r>
        <w:rPr>
          <w:b/>
          <w:sz w:val="36"/>
          <w:lang w:val="en-US"/>
        </w:rPr>
        <w:t xml:space="preserve"> in </w:t>
      </w:r>
      <w:proofErr w:type="spellStart"/>
      <w:r>
        <w:rPr>
          <w:b/>
          <w:sz w:val="36"/>
          <w:lang w:val="en-US"/>
        </w:rPr>
        <w:t>google</w:t>
      </w:r>
      <w:proofErr w:type="spellEnd"/>
      <w:r>
        <w:rPr>
          <w:b/>
          <w:sz w:val="36"/>
          <w:lang w:val="en-US"/>
        </w:rPr>
        <w:t xml:space="preserve"> </w:t>
      </w:r>
      <w:proofErr w:type="spellStart"/>
      <w:r>
        <w:rPr>
          <w:b/>
          <w:sz w:val="36"/>
          <w:lang w:val="en-US"/>
        </w:rPr>
        <w:t>parola</w:t>
      </w:r>
      <w:proofErr w:type="spellEnd"/>
      <w:r>
        <w:rPr>
          <w:b/>
          <w:sz w:val="36"/>
          <w:lang w:val="en-US"/>
        </w:rPr>
        <w:t xml:space="preserve"> de la </w:t>
      </w:r>
      <w:proofErr w:type="spellStart"/>
      <w:r>
        <w:rPr>
          <w:b/>
          <w:sz w:val="36"/>
          <w:lang w:val="en-US"/>
        </w:rPr>
        <w:t>userul</w:t>
      </w:r>
      <w:proofErr w:type="spellEnd"/>
      <w:r>
        <w:rPr>
          <w:b/>
          <w:sz w:val="36"/>
          <w:lang w:val="en-US"/>
        </w:rPr>
        <w:t xml:space="preserve"> ELEV</w:t>
      </w:r>
    </w:p>
    <w:p w:rsidR="00791BAF" w:rsidRPr="004B607B" w:rsidRDefault="00791BAF" w:rsidP="004B607B">
      <w:pPr>
        <w:pStyle w:val="Listparagraf"/>
        <w:numPr>
          <w:ilvl w:val="0"/>
          <w:numId w:val="1"/>
        </w:numPr>
        <w:rPr>
          <w:b/>
          <w:sz w:val="36"/>
          <w:lang w:val="en-US"/>
        </w:rPr>
      </w:pPr>
      <w:bookmarkStart w:id="0" w:name="_GoBack"/>
      <w:bookmarkEnd w:id="0"/>
    </w:p>
    <w:sectPr w:rsidR="00791BAF" w:rsidRPr="004B607B" w:rsidSect="00254728">
      <w:pgSz w:w="11907" w:h="16840" w:code="9"/>
      <w:pgMar w:top="1440" w:right="1077" w:bottom="1440" w:left="107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1161F"/>
    <w:multiLevelType w:val="hybridMultilevel"/>
    <w:tmpl w:val="4984A4AE"/>
    <w:lvl w:ilvl="0" w:tplc="7AA81F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07B"/>
    <w:rsid w:val="00254728"/>
    <w:rsid w:val="004B607B"/>
    <w:rsid w:val="00791BAF"/>
    <w:rsid w:val="00AC2181"/>
    <w:rsid w:val="00B5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B607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B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60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B607B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4B6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B60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37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GICU</dc:creator>
  <cp:lastModifiedBy>GICU</cp:lastModifiedBy>
  <cp:revision>1</cp:revision>
  <dcterms:created xsi:type="dcterms:W3CDTF">2021-09-21T09:24:00Z</dcterms:created>
  <dcterms:modified xsi:type="dcterms:W3CDTF">2021-09-21T09:36:00Z</dcterms:modified>
</cp:coreProperties>
</file>